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5AFBB9DB" w14:textId="77777777" w:rsidR="00D64379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</w:p>
    <w:p w14:paraId="2BE31DE7" w14:textId="77777777" w:rsidR="00EC46BA" w:rsidRDefault="00940CF0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40CF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>Изградба на ул.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>Јосифово-Калково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>, ул.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>Балинци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и </w:t>
      </w:r>
    </w:p>
    <w:p w14:paraId="32148028" w14:textId="42FEDF7D" w:rsidR="00121201" w:rsidRDefault="00EC46BA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>ул.</w:t>
      </w:r>
      <w:r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>Новопроектирана 1</w:t>
      </w:r>
      <w:r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>со крак</w:t>
      </w:r>
      <w:r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1”</w:t>
      </w:r>
      <w:r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>, општина Валандово</w:t>
      </w:r>
    </w:p>
    <w:p w14:paraId="6C35800E" w14:textId="0CDDBFD2" w:rsidR="00592ADE" w:rsidRDefault="00DE105B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5B7E89ED" w14:textId="59D69DCB"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207E3838" w14:textId="77777777"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253F7E22" w14:textId="77777777"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EC46BA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EC46BA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7CC516F" w14:textId="13056BC8" w:rsidR="00BA66A5" w:rsidRPr="00EC46BA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>Ве покануваме на јавна расправа</w:t>
      </w:r>
      <w:r w:rsidR="00A653CB" w:rsidRPr="00EC46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EC46BA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документ План за управ</w:t>
      </w:r>
      <w:r w:rsidR="00B93247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ување со животната средина и 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социјалните аспекти (ПУЖССА) за </w:t>
      </w:r>
      <w:r w:rsidR="002B4900" w:rsidRPr="00EC46BA">
        <w:rPr>
          <w:rFonts w:ascii="Arial" w:hAnsi="Arial" w:cs="Arial"/>
          <w:sz w:val="24"/>
          <w:szCs w:val="24"/>
          <w:lang w:val="mk-MK"/>
        </w:rPr>
        <w:t xml:space="preserve">Реконструкција на локалната улица </w:t>
      </w:r>
      <w:r w:rsidR="00940CF0" w:rsidRPr="00EC46BA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EC46BA" w:rsidRPr="00EC46BA">
        <w:rPr>
          <w:rFonts w:ascii="Arial" w:eastAsia="Times New Roman" w:hAnsi="Arial" w:cs="Arial"/>
          <w:sz w:val="24"/>
          <w:szCs w:val="24"/>
          <w:lang w:val="mk-MK" w:eastAsia="en-GB"/>
        </w:rPr>
        <w:t>Изградба на ул.”Јосифово-Калково”, ул.”Балинци” и ул.”Новопроектирана 1 со крак 1”, општина Валандово</w:t>
      </w:r>
      <w:r w:rsidR="00A653CB" w:rsidRPr="00EC46BA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 w:rsidRPr="00EC46BA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EC46BA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EC46BA"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>02.04</w:t>
      </w:r>
      <w:r w:rsidR="00D64379"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>.2021</w:t>
      </w:r>
      <w:r w:rsidR="00637394"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B9324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(петок) </w:t>
      </w:r>
      <w:r w:rsidR="00637394"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 почеток во </w:t>
      </w:r>
      <w:r w:rsidR="00C475B7"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>1</w:t>
      </w:r>
      <w:r w:rsidR="00121201" w:rsidRPr="00EC46BA">
        <w:rPr>
          <w:rFonts w:ascii="Arial" w:eastAsia="Times New Roman" w:hAnsi="Arial" w:cs="Arial"/>
          <w:b/>
          <w:sz w:val="24"/>
          <w:szCs w:val="24"/>
          <w:lang w:eastAsia="en-GB"/>
        </w:rPr>
        <w:t>0.00</w:t>
      </w:r>
      <w:r w:rsidR="00637394" w:rsidRPr="00EC46B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часот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>, со следниот дневен ред:</w:t>
      </w:r>
    </w:p>
    <w:p w14:paraId="145CC6A0" w14:textId="77777777" w:rsidR="00A653CB" w:rsidRPr="00EC46BA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EC46BA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EC46BA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EC46BA">
        <w:rPr>
          <w:rFonts w:ascii="Arial" w:eastAsia="Times New Roman" w:hAnsi="Arial" w:cs="Arial"/>
          <w:sz w:val="24"/>
          <w:szCs w:val="24"/>
        </w:rPr>
        <w:t xml:space="preserve"> </w:t>
      </w:r>
      <w:r w:rsidRPr="00EC46BA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EC46BA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3142B9C1" w:rsidR="00A653CB" w:rsidRPr="00EC46BA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</w:t>
      </w:r>
      <w:r w:rsidR="00EC46BA"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ување со животната средина и 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социјалните аспекти” (м-р </w:t>
      </w:r>
      <w:r w:rsidR="00EC46BA" w:rsidRPr="00EC46BA">
        <w:rPr>
          <w:rFonts w:ascii="Arial" w:eastAsia="Times New Roman" w:hAnsi="Arial" w:cs="Arial"/>
          <w:sz w:val="24"/>
          <w:szCs w:val="24"/>
          <w:lang w:val="mk-MK" w:eastAsia="en-GB"/>
        </w:rPr>
        <w:t>Сашка Богданова Ајцева, Специјалист за животна средина и социјални аспекти</w:t>
      </w:r>
      <w:r w:rsidRPr="00EC46BA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EC46BA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EC46BA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EC46B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EC46BA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bookmarkStart w:id="0" w:name="_GoBack"/>
      <w:bookmarkEnd w:id="0"/>
    </w:p>
    <w:p w14:paraId="1CCBE62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7B2460A2" w:rsidR="00A653CB" w:rsidRPr="00D64379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EC46BA">
        <w:rPr>
          <w:rFonts w:ascii="Arial" w:eastAsia="Times New Roman" w:hAnsi="Arial" w:cs="Arial"/>
          <w:bCs/>
          <w:sz w:val="24"/>
          <w:szCs w:val="24"/>
          <w:lang w:eastAsia="en-GB"/>
        </w:rPr>
        <w:t>23</w:t>
      </w:r>
      <w:r w:rsidR="00D64379">
        <w:rPr>
          <w:rFonts w:ascii="Arial" w:eastAsia="Times New Roman" w:hAnsi="Arial" w:cs="Arial"/>
          <w:bCs/>
          <w:sz w:val="24"/>
          <w:szCs w:val="24"/>
          <w:lang w:eastAsia="en-GB"/>
        </w:rPr>
        <w:t>.03.2021</w:t>
      </w:r>
    </w:p>
    <w:p w14:paraId="6785070A" w14:textId="77777777" w:rsidR="00A653CB" w:rsidRPr="00A653CB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771808DD" w14:textId="6BBE0328" w:rsidR="00115A40" w:rsidRPr="00115A40" w:rsidRDefault="00115A40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p w14:paraId="478A833B" w14:textId="77777777" w:rsidR="00C8464E" w:rsidRPr="00295920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</w:p>
    <w:sectPr w:rsidR="00C8464E" w:rsidRPr="002959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2A7D" w14:textId="77777777" w:rsidR="002175B5" w:rsidRDefault="002175B5" w:rsidP="00295920">
      <w:pPr>
        <w:spacing w:after="0" w:line="240" w:lineRule="auto"/>
      </w:pPr>
      <w:r>
        <w:separator/>
      </w:r>
    </w:p>
  </w:endnote>
  <w:endnote w:type="continuationSeparator" w:id="0">
    <w:p w14:paraId="19386C04" w14:textId="77777777" w:rsidR="002175B5" w:rsidRDefault="002175B5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9AC58" w14:textId="77777777" w:rsidR="002175B5" w:rsidRDefault="002175B5" w:rsidP="00295920">
      <w:pPr>
        <w:spacing w:after="0" w:line="240" w:lineRule="auto"/>
      </w:pPr>
      <w:r>
        <w:separator/>
      </w:r>
    </w:p>
  </w:footnote>
  <w:footnote w:type="continuationSeparator" w:id="0">
    <w:p w14:paraId="1C08949F" w14:textId="77777777" w:rsidR="002175B5" w:rsidRDefault="002175B5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10063F"/>
    <w:rsid w:val="00115A40"/>
    <w:rsid w:val="00121201"/>
    <w:rsid w:val="0013608A"/>
    <w:rsid w:val="00185165"/>
    <w:rsid w:val="00186DAF"/>
    <w:rsid w:val="00190F4E"/>
    <w:rsid w:val="001D332B"/>
    <w:rsid w:val="00211E74"/>
    <w:rsid w:val="002175B5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70231"/>
    <w:rsid w:val="0048785A"/>
    <w:rsid w:val="004A1747"/>
    <w:rsid w:val="004B4314"/>
    <w:rsid w:val="004B5566"/>
    <w:rsid w:val="004C23FF"/>
    <w:rsid w:val="00545271"/>
    <w:rsid w:val="0056281F"/>
    <w:rsid w:val="00571BC5"/>
    <w:rsid w:val="005745B0"/>
    <w:rsid w:val="00592ADE"/>
    <w:rsid w:val="006053A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C6680"/>
    <w:rsid w:val="007D6C23"/>
    <w:rsid w:val="007F009D"/>
    <w:rsid w:val="007F3647"/>
    <w:rsid w:val="008118AF"/>
    <w:rsid w:val="0081653A"/>
    <w:rsid w:val="00895AA6"/>
    <w:rsid w:val="008B3713"/>
    <w:rsid w:val="009053C8"/>
    <w:rsid w:val="00915CC2"/>
    <w:rsid w:val="00936DC3"/>
    <w:rsid w:val="00940CF0"/>
    <w:rsid w:val="009503B9"/>
    <w:rsid w:val="0096522D"/>
    <w:rsid w:val="00967753"/>
    <w:rsid w:val="009773AB"/>
    <w:rsid w:val="009B18F6"/>
    <w:rsid w:val="00A11208"/>
    <w:rsid w:val="00A57331"/>
    <w:rsid w:val="00A653CB"/>
    <w:rsid w:val="00A83C41"/>
    <w:rsid w:val="00AB738F"/>
    <w:rsid w:val="00AE1CCF"/>
    <w:rsid w:val="00AE421F"/>
    <w:rsid w:val="00AE58E3"/>
    <w:rsid w:val="00B054B1"/>
    <w:rsid w:val="00B717E9"/>
    <w:rsid w:val="00B93247"/>
    <w:rsid w:val="00BA66A5"/>
    <w:rsid w:val="00BB637E"/>
    <w:rsid w:val="00BD7D90"/>
    <w:rsid w:val="00BE46BD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64379"/>
    <w:rsid w:val="00D87C05"/>
    <w:rsid w:val="00D87F3D"/>
    <w:rsid w:val="00DE105B"/>
    <w:rsid w:val="00E105E3"/>
    <w:rsid w:val="00E853C6"/>
    <w:rsid w:val="00EB6D03"/>
    <w:rsid w:val="00EC46BA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Saska Bogdan</cp:lastModifiedBy>
  <cp:revision>11</cp:revision>
  <dcterms:created xsi:type="dcterms:W3CDTF">2020-11-27T13:40:00Z</dcterms:created>
  <dcterms:modified xsi:type="dcterms:W3CDTF">2021-03-23T13:06:00Z</dcterms:modified>
</cp:coreProperties>
</file>